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1584"/>
      </w:tblGrid>
      <w:tr>
        <w:tc>
          <w:tcPr>
            <w:tcW w:type="dxa" w:w="5083"/>
            <w:shd w:fill="082B4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DOING LIFE TODAY  |  COMMUNITY CONNECTORS</w:t>
            </w:r>
          </w:p>
        </w:tc>
        <w:tc>
          <w:tcPr>
            <w:tcW w:type="dxa" w:w="5083"/>
            <w:shd w:fill="F6C455"/>
          </w:tcPr>
          <w:p>
            <w:pPr>
              <w:spacing w:after="0"/>
              <w:jc w:val="center"/>
            </w:pPr>
            <w:r>
              <w:rPr>
                <w:b/>
                <w:color w:val="082B4F"/>
                <w:sz w:val="18"/>
              </w:rPr>
              <w:t>MEDIA</w:t>
            </w:r>
          </w:p>
        </w:tc>
      </w:tr>
    </w:tbl>
    <w:p>
      <w:pPr>
        <w:pStyle w:val="Title"/>
      </w:pPr>
      <w:r>
        <w:t>Local Media Pitch Email</w:t>
      </w:r>
    </w:p>
    <w:p>
      <w:pPr>
        <w:spacing w:after="260"/>
      </w:pPr>
      <w:r>
        <w:rPr>
          <w:i/>
          <w:color w:val="526B7D"/>
        </w:rPr>
        <w:t>Copy, personalize and send to a local newspaper, magazine, radio station or television newsroom</w:t>
      </w:r>
    </w:p>
    <w:p>
      <w:r>
        <w:t>Use this when introducing the Community Connectors programme to local media. Replace every item in square brackets before sending. Attach the programme fact sheet and an approved Bryce Perry photograph.</w:t>
      </w:r>
    </w:p>
    <w:p>
      <w:pPr>
        <w:spacing w:before="160" w:after="60"/>
      </w:pPr>
      <w:r>
        <w:rPr>
          <w:b/>
          <w:color w:val="082B4F"/>
          <w:sz w:val="18"/>
        </w:rPr>
        <w:t>SUBJECT LINE OPTIONS</w:t>
      </w:r>
    </w:p>
    <w:p>
      <w:pPr>
        <w:pStyle w:val="ListBullet"/>
      </w:pPr>
      <w:r>
        <w:t>Local resident joins global Parkinson's Community Connector movement</w:t>
      </w:r>
    </w:p>
    <w:p>
      <w:pPr>
        <w:pStyle w:val="ListBullet"/>
      </w:pPr>
      <w:r>
        <w:t>Local Parkinson's advocate helping families find their next step</w:t>
      </w:r>
    </w:p>
    <w:p>
      <w:pPr>
        <w:pStyle w:val="ListBullet"/>
      </w:pPr>
      <w:r>
        <w:t>Community Connector brings practical Parkinson's support to [COMMUNITY]</w:t>
      </w:r>
    </w:p>
    <w:p>
      <w:pPr>
        <w:spacing w:before="160" w:after="60"/>
      </w:pPr>
      <w:r>
        <w:rPr>
          <w:b/>
          <w:color w:val="082B4F"/>
          <w:sz w:val="18"/>
        </w:rPr>
        <w:t>EMAIL</w:t>
      </w:r>
    </w:p>
    <w:p>
      <w:pPr>
        <w:spacing w:after="160"/>
      </w:pPr>
      <w:r>
        <w:t>Hello [JOURNALIST OR EDITOR NAME],</w:t>
      </w:r>
    </w:p>
    <w:p>
      <w:pPr>
        <w:spacing w:after="160"/>
      </w:pPr>
      <w:r>
        <w:t>My name is [YOUR NAME], and I live in [COMMUNITY]. I am an approved Community Connector with Doing Life Today, a patient-founded Parkinson's education and peer-connection platform reaching people around the world.</w:t>
      </w:r>
    </w:p>
    <w:p>
      <w:pPr>
        <w:spacing w:after="160"/>
      </w:pPr>
      <w:r>
        <w:t>Community Connectors help people living with Parkinson's and care partners find approved information, practical resources and a supportive community. We do not provide medical advice or collect patient health information.</w:t>
      </w:r>
    </w:p>
    <w:p>
      <w:pPr>
        <w:spacing w:after="160"/>
      </w:pPr>
      <w:r>
        <w:t>I thought this may be relevant to your readers because [ONE OR TWO SENTENCES ABOUT THE LOCAL NEED OR OPPORTUNITY]. I would be glad to share my personal reason for becoming a Connector and explain how people in our community can find support.</w:t>
      </w:r>
    </w:p>
    <w:p>
      <w:pPr>
        <w:spacing w:after="160"/>
      </w:pPr>
      <w:r>
        <w:t>I have attached a short fact sheet, a press release and an approved photo and biography for Doing Life Today founder Bryce Perry. If you would like an official DLT interview or statement, please contact office@dolifetoday.com.</w:t>
      </w:r>
    </w:p>
    <w:p>
      <w:pPr>
        <w:spacing w:after="160"/>
      </w:pPr>
      <w:r>
        <w:t>Thank you for considering it,</w:t>
      </w:r>
    </w:p>
    <w:p>
      <w:pPr>
        <w:spacing w:after="160"/>
      </w:pPr>
      <w:r>
        <w:t>[YOUR NAME]</w:t>
        <w:br/>
        <w:t>[COMMUNITY, REGION]</w:t>
        <w:br/>
        <w:t>[YOUR EMAIL OR PHONE ONLY IF YOU CHOOSE TO SHARE IT]</w:t>
      </w:r>
    </w:p>
    <w:p>
      <w:pPr>
        <w:pStyle w:val="Heading1"/>
      </w:pPr>
      <w:r>
        <w:t>One Follow Up</w:t>
      </w:r>
    </w:p>
    <w:p>
      <w:r>
        <w:t>If you have not heard back after five to seven business days, send one brief follow-up. Do not repeatedly contact the newsroom.</w:t>
      </w:r>
    </w:p>
    <w:p>
      <w:r>
        <w:t>Hello [NAME], I am following up on the Community Connectors story idea I sent on [DATE]. I would be happy to answer questions or connect you with the Doing Life Today team. Thank you for your time.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B7D"/>
        <w:sz w:val="16"/>
      </w:rPr>
      <w:t>Doing Life Today  |  office@dolifetoday.com  |  dolifetoday.com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